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7"/>
      </w:tblGrid>
      <w:tr w:rsidR="001F098E" w:rsidRPr="00AA5420" w:rsidTr="00EE317F">
        <w:tc>
          <w:tcPr>
            <w:tcW w:w="2093" w:type="dxa"/>
          </w:tcPr>
          <w:p w:rsidR="001F098E" w:rsidRPr="00AA5420" w:rsidRDefault="001F098E" w:rsidP="00EE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2A9DBD" wp14:editId="5BF243CF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1840673294-shopa-vietnam-avat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67" cy="98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</w:tcPr>
          <w:p w:rsidR="001F098E" w:rsidRPr="00417609" w:rsidRDefault="001F098E" w:rsidP="00EE317F">
            <w:pPr>
              <w:rPr>
                <w:rFonts w:ascii="Times New Roman" w:hAnsi="Times New Roman" w:cs="Times New Roman"/>
                <w:b/>
                <w:color w:val="1C1E21"/>
                <w:sz w:val="26"/>
                <w:szCs w:val="26"/>
                <w:shd w:val="clear" w:color="auto" w:fill="FFFFFF"/>
              </w:rPr>
            </w:pPr>
            <w:r w:rsidRPr="00417609">
              <w:rPr>
                <w:rFonts w:ascii="Times New Roman" w:hAnsi="Times New Roman" w:cs="Times New Roman"/>
                <w:b/>
                <w:color w:val="1C1E21"/>
                <w:sz w:val="26"/>
                <w:szCs w:val="26"/>
                <w:shd w:val="clear" w:color="auto" w:fill="FFFFFF"/>
              </w:rPr>
              <w:t>SHOPA VIETNAM</w:t>
            </w:r>
          </w:p>
          <w:p w:rsidR="001F098E" w:rsidRPr="00417609" w:rsidRDefault="001F098E" w:rsidP="00EE317F">
            <w:pPr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</w:pPr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SHOPA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phối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phẩm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3CE, Black Rouge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bán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lẻ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uy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tín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mỹ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phẩm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Hàn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Quốc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khác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417609">
              <w:rPr>
                <w:rFonts w:ascii="Times New Roman" w:hAnsi="Times New Roman" w:cs="Times New Roman"/>
                <w:color w:val="1C1E21"/>
                <w:sz w:val="26"/>
                <w:szCs w:val="26"/>
                <w:shd w:val="clear" w:color="auto" w:fill="FFFFFF"/>
              </w:rPr>
              <w:t xml:space="preserve"> Nam.</w:t>
            </w:r>
          </w:p>
          <w:p w:rsidR="001F098E" w:rsidRPr="00AA5420" w:rsidRDefault="001F098E" w:rsidP="00EE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98E" w:rsidRPr="00AA5420" w:rsidRDefault="001F098E" w:rsidP="001F098E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bookmarkStart w:id="0" w:name="_GoBack"/>
      <w:bookmarkEnd w:id="0"/>
    </w:p>
    <w:p w:rsidR="001F098E" w:rsidRPr="00417609" w:rsidRDefault="001F098E" w:rsidP="001F09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Hiện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nay,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trong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quá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trình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mở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rộng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thị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trường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công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ty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đang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có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nhu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cầu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tuyển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dụng</w:t>
      </w:r>
      <w:proofErr w:type="spellEnd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</w:t>
      </w:r>
      <w:proofErr w:type="spellStart"/>
      <w:r w:rsidRPr="00AA542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vị</w:t>
      </w:r>
      <w:proofErr w:type="spellEnd"/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trí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</w:p>
    <w:p w:rsid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-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Mức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lương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:</w:t>
      </w:r>
      <w:proofErr w:type="gram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từ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15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đến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20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thỏa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thuận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theo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năng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lực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.)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-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Thời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gian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làm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việc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:</w:t>
      </w:r>
      <w:proofErr w:type="gram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từ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8g30 - 18g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thứ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2 -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thứ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6. </w:t>
      </w: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Nghỉ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thứ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7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CN.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-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Địa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điểm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làm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việc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: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Tòa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nhà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Golden Building,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số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473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Điện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Biên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Phủ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P. 25, Q.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Bình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Thạnh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Tp.HCM</w:t>
      </w:r>
      <w:proofErr w:type="spell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****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Công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việc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: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Phiên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dịch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cho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trong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các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cuộc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họp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Search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những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thông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tin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thị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trường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mà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yêu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cầu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dịch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lại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cho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nghe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****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Yêu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cầu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: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Giao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Hàn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lưu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loát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(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làm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việc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báo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cáo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trực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với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director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người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Hàn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).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Ưu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Topik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4 - 5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trở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Có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kinh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nghiệm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ở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vị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trí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tương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đương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Anh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giao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****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Quyền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lợi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: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Lương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13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Chế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độ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đãi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ngộ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tốt</w:t>
      </w:r>
      <w:proofErr w:type="spell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Môi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trường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trẻ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trung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năng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động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Được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trải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nghiệm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mỹ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phẩm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rất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dễ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thương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và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tâm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lý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----------------------------------------------------------------------</w:t>
      </w:r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Ứng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quan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tâm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gửi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CV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tiếng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Hàn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/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Anh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về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địa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chỉ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mail: tuyendung.shopavietnam@gmail.com / LH: 0707.210.962 (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Ms.Nhung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)</w:t>
      </w:r>
    </w:p>
    <w:p w:rsid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proofErr w:type="gram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Những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ứng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gửi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CV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trước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sẽ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được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ưu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tiên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xếp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lịch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phỏng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vấn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trước</w:t>
      </w:r>
      <w:proofErr w:type="spellEnd"/>
      <w:r w:rsidRPr="001F098E"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proofErr w:type="gramEnd"/>
    </w:p>
    <w:p w:rsidR="001F098E" w:rsidRPr="001F098E" w:rsidRDefault="001F098E" w:rsidP="001F098E">
      <w:pPr>
        <w:spacing w:line="240" w:lineRule="auto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Các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ứng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viên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quan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tâm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gửi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CV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về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địa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chỉ</w:t>
      </w:r>
      <w:proofErr w:type="spell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gramStart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>email :</w:t>
      </w:r>
      <w:proofErr w:type="gramEnd"/>
      <w:r w:rsidRPr="00FE168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tuyendung.shopavietnam@gmail.com</w:t>
      </w:r>
    </w:p>
    <w:p w:rsidR="00D31083" w:rsidRDefault="00D31083"/>
    <w:sectPr w:rsidR="00D31083" w:rsidSect="00EE5515">
      <w:type w:val="nextColumn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E6"/>
    <w:multiLevelType w:val="hybridMultilevel"/>
    <w:tmpl w:val="E78A1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B1C71"/>
    <w:multiLevelType w:val="hybridMultilevel"/>
    <w:tmpl w:val="93DE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171D"/>
    <w:multiLevelType w:val="hybridMultilevel"/>
    <w:tmpl w:val="B8DC5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E"/>
    <w:rsid w:val="00072331"/>
    <w:rsid w:val="000A3666"/>
    <w:rsid w:val="000F465C"/>
    <w:rsid w:val="001723CA"/>
    <w:rsid w:val="001F098E"/>
    <w:rsid w:val="00255153"/>
    <w:rsid w:val="00325366"/>
    <w:rsid w:val="00383399"/>
    <w:rsid w:val="003F77D2"/>
    <w:rsid w:val="00430330"/>
    <w:rsid w:val="00492260"/>
    <w:rsid w:val="004A6DEE"/>
    <w:rsid w:val="00561369"/>
    <w:rsid w:val="00570A12"/>
    <w:rsid w:val="00625C66"/>
    <w:rsid w:val="006A4759"/>
    <w:rsid w:val="006F7583"/>
    <w:rsid w:val="007C3187"/>
    <w:rsid w:val="007E2C7B"/>
    <w:rsid w:val="00800323"/>
    <w:rsid w:val="00877AB6"/>
    <w:rsid w:val="00880293"/>
    <w:rsid w:val="008A36A0"/>
    <w:rsid w:val="008B37C4"/>
    <w:rsid w:val="0092147B"/>
    <w:rsid w:val="00935CCF"/>
    <w:rsid w:val="009D5EC0"/>
    <w:rsid w:val="00A75D57"/>
    <w:rsid w:val="00AE629D"/>
    <w:rsid w:val="00C37554"/>
    <w:rsid w:val="00C81B2B"/>
    <w:rsid w:val="00CE10B2"/>
    <w:rsid w:val="00CF3A2E"/>
    <w:rsid w:val="00D31083"/>
    <w:rsid w:val="00EE3940"/>
    <w:rsid w:val="00EE5515"/>
    <w:rsid w:val="00F54317"/>
    <w:rsid w:val="00FB0B29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8E"/>
    <w:pPr>
      <w:ind w:left="720"/>
      <w:contextualSpacing/>
    </w:pPr>
  </w:style>
  <w:style w:type="table" w:styleId="TableGrid">
    <w:name w:val="Table Grid"/>
    <w:basedOn w:val="TableNormal"/>
    <w:uiPriority w:val="59"/>
    <w:rsid w:val="001F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98E"/>
    <w:pPr>
      <w:ind w:left="720"/>
      <w:contextualSpacing/>
    </w:pPr>
  </w:style>
  <w:style w:type="table" w:styleId="TableGrid">
    <w:name w:val="Table Grid"/>
    <w:basedOn w:val="TableNormal"/>
    <w:uiPriority w:val="59"/>
    <w:rsid w:val="001F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</dc:creator>
  <cp:lastModifiedBy>PHUOC</cp:lastModifiedBy>
  <cp:revision>1</cp:revision>
  <dcterms:created xsi:type="dcterms:W3CDTF">2019-08-03T09:56:00Z</dcterms:created>
  <dcterms:modified xsi:type="dcterms:W3CDTF">2019-08-03T09:57:00Z</dcterms:modified>
</cp:coreProperties>
</file>